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13" w:rsidRPr="00352491" w:rsidRDefault="00217913" w:rsidP="00217913"/>
    <w:p w:rsidR="00217913" w:rsidRPr="00352491" w:rsidRDefault="00217913" w:rsidP="00217913">
      <w:pPr>
        <w:jc w:val="right"/>
      </w:pPr>
      <w:r>
        <w:rPr>
          <w:noProof/>
        </w:rPr>
        <w:drawing>
          <wp:inline distT="0" distB="0" distL="0" distR="0">
            <wp:extent cx="6724650" cy="9496425"/>
            <wp:effectExtent l="19050" t="0" r="0" b="0"/>
            <wp:docPr id="1" name="Рисунок 1" descr="C:\Users\w7\Downloads\doc0067802015120405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wnloads\doc006780201512040503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13" w:rsidRPr="00352491" w:rsidRDefault="00217913" w:rsidP="00217913">
      <w:pPr>
        <w:jc w:val="right"/>
      </w:pPr>
    </w:p>
    <w:p w:rsidR="00217913" w:rsidRPr="00352491" w:rsidRDefault="00217913" w:rsidP="00217913"/>
    <w:p w:rsidR="00217913" w:rsidRPr="00352491" w:rsidRDefault="00217913" w:rsidP="00217913">
      <w:pPr>
        <w:jc w:val="right"/>
      </w:pPr>
      <w:r>
        <w:rPr>
          <w:noProof/>
        </w:rPr>
        <w:drawing>
          <wp:inline distT="0" distB="0" distL="0" distR="0">
            <wp:extent cx="6772275" cy="9563100"/>
            <wp:effectExtent l="19050" t="0" r="9525" b="0"/>
            <wp:docPr id="2" name="Рисунок 2" descr="C:\Users\w7\Downloads\doc0067812015120405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ownloads\doc006781201512040506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/>
      </w:tblPr>
      <w:tblGrid>
        <w:gridCol w:w="582"/>
        <w:gridCol w:w="6151"/>
        <w:gridCol w:w="1826"/>
        <w:gridCol w:w="2428"/>
      </w:tblGrid>
      <w:tr w:rsidR="00217913" w:rsidRPr="00352491" w:rsidTr="00561A91">
        <w:trPr>
          <w:trHeight w:val="151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both"/>
              <w:rPr>
                <w:b w:val="0"/>
              </w:rPr>
            </w:pPr>
            <w:r w:rsidRPr="00924DFF">
              <w:rPr>
                <w:b w:val="0"/>
              </w:rPr>
              <w:t>Организация и проведение</w:t>
            </w:r>
            <w:r w:rsidRPr="00352491">
              <w:rPr>
                <w:b w:val="0"/>
                <w:shd w:val="clear" w:color="auto" w:fill="EDEBD4"/>
              </w:rPr>
              <w:t xml:space="preserve"> </w:t>
            </w:r>
            <w:r w:rsidRPr="00924DFF">
              <w:rPr>
                <w:b w:val="0"/>
              </w:rPr>
              <w:t>инвентаризации имущества, анализ эффективности его использования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>постоянно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Пилипишена</w:t>
            </w:r>
            <w:proofErr w:type="spellEnd"/>
            <w:r w:rsidRPr="00352491">
              <w:rPr>
                <w:b w:val="0"/>
              </w:rPr>
              <w:t xml:space="preserve"> Е.Г.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>заведующий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Карпюк</w:t>
            </w:r>
            <w:proofErr w:type="spellEnd"/>
            <w:r w:rsidRPr="00352491">
              <w:rPr>
                <w:b w:val="0"/>
              </w:rPr>
              <w:t xml:space="preserve"> Е.А. заместитель заведующего по АХР</w:t>
            </w:r>
          </w:p>
        </w:tc>
      </w:tr>
      <w:tr w:rsidR="00217913" w:rsidRPr="00352491" w:rsidTr="00561A91">
        <w:trPr>
          <w:trHeight w:val="24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a3"/>
              <w:spacing w:before="0" w:beforeAutospacing="0" w:after="0" w:afterAutospacing="0"/>
            </w:pPr>
            <w:r w:rsidRPr="00352491">
              <w:t>Проведение внутреннего контроля:</w:t>
            </w:r>
          </w:p>
          <w:p w:rsidR="00217913" w:rsidRPr="00352491" w:rsidRDefault="00217913" w:rsidP="00561A91">
            <w:pPr>
              <w:pStyle w:val="a3"/>
              <w:spacing w:before="0" w:beforeAutospacing="0" w:after="0" w:afterAutospacing="0"/>
            </w:pPr>
            <w:r w:rsidRPr="00352491">
              <w:t> - организация и проведение учебных занятий;</w:t>
            </w:r>
          </w:p>
          <w:p w:rsidR="00217913" w:rsidRPr="00352491" w:rsidRDefault="00217913" w:rsidP="00561A91">
            <w:pPr>
              <w:pStyle w:val="a3"/>
              <w:spacing w:before="0" w:beforeAutospacing="0" w:after="0" w:afterAutospacing="0"/>
            </w:pPr>
            <w:r w:rsidRPr="00352491">
              <w:t> - организация питания воспитанников;</w:t>
            </w:r>
          </w:p>
          <w:p w:rsidR="00217913" w:rsidRPr="00352491" w:rsidRDefault="00217913" w:rsidP="00561A91">
            <w:pPr>
              <w:pStyle w:val="a3"/>
              <w:spacing w:before="0" w:beforeAutospacing="0" w:after="0" w:afterAutospacing="0"/>
            </w:pPr>
            <w:r w:rsidRPr="00352491">
              <w:t> -соблюдение прав всех участников   образовательного процесса;</w:t>
            </w:r>
          </w:p>
          <w:p w:rsidR="00217913" w:rsidRPr="00352491" w:rsidRDefault="00217913" w:rsidP="00561A91">
            <w:pPr>
              <w:pStyle w:val="a3"/>
              <w:spacing w:before="0" w:beforeAutospacing="0" w:after="0" w:afterAutospacing="0"/>
            </w:pPr>
            <w:r w:rsidRPr="00352491">
              <w:t> - работы по обращениям граждан.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 w:rsidRPr="00352491">
              <w:rPr>
                <w:b w:val="0"/>
              </w:rPr>
              <w:t>постоянно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Пилипишена</w:t>
            </w:r>
            <w:proofErr w:type="spellEnd"/>
            <w:r w:rsidRPr="00352491">
              <w:rPr>
                <w:b w:val="0"/>
              </w:rPr>
              <w:t xml:space="preserve"> Е.Г.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>заведующий</w:t>
            </w:r>
          </w:p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</w:p>
        </w:tc>
      </w:tr>
      <w:tr w:rsidR="00217913" w:rsidRPr="00352491" w:rsidTr="00561A91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924DFF">
              <w:rPr>
                <w:b w:val="0"/>
              </w:rPr>
              <w:t>Контроль за</w:t>
            </w:r>
            <w:proofErr w:type="gramEnd"/>
            <w:r w:rsidRPr="00924DFF">
              <w:rPr>
                <w:b w:val="0"/>
              </w:rPr>
              <w:t xml:space="preserve"> соблюдением сотрудниками  «Кодекса деловой этики и служебного поведения работников ДОУ</w:t>
            </w:r>
            <w:r>
              <w:rPr>
                <w:b w:val="0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 w:rsidRPr="00352491">
              <w:rPr>
                <w:b w:val="0"/>
              </w:rPr>
              <w:t>постоянно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Пилипишена</w:t>
            </w:r>
            <w:proofErr w:type="spellEnd"/>
            <w:r w:rsidRPr="00352491">
              <w:rPr>
                <w:b w:val="0"/>
              </w:rPr>
              <w:t xml:space="preserve"> Е.Г.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>заведующий</w:t>
            </w:r>
          </w:p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</w:p>
        </w:tc>
      </w:tr>
      <w:tr w:rsidR="00217913" w:rsidRPr="00352491" w:rsidTr="00561A91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0061F9" w:rsidRDefault="00217913" w:rsidP="00561A91">
            <w:pPr>
              <w:pStyle w:val="ConsPlusTitle"/>
              <w:widowControl/>
              <w:jc w:val="center"/>
            </w:pPr>
            <w:r w:rsidRPr="000061F9">
              <w:rPr>
                <w:bCs w:val="0"/>
              </w:rPr>
              <w:t>Доступность информации</w:t>
            </w:r>
            <w:r w:rsidRPr="000061F9">
              <w:rPr>
                <w:bCs w:val="0"/>
                <w:shd w:val="clear" w:color="auto" w:fill="EDEBD4"/>
              </w:rPr>
              <w:t xml:space="preserve"> </w:t>
            </w:r>
            <w:r w:rsidRPr="000061F9">
              <w:rPr>
                <w:bCs w:val="0"/>
              </w:rPr>
              <w:t>о системе образования</w:t>
            </w:r>
          </w:p>
        </w:tc>
      </w:tr>
      <w:tr w:rsidR="00217913" w:rsidRPr="00352491" w:rsidTr="00561A91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a3"/>
              <w:spacing w:before="0" w:beforeAutospacing="0" w:after="0" w:afterAutospacing="0"/>
            </w:pPr>
            <w:r w:rsidRPr="00352491">
              <w:t>Размещение на сайте МБДОУ № 309                                      нормативно-правовых и локальных актов:</w:t>
            </w:r>
          </w:p>
          <w:p w:rsidR="00217913" w:rsidRPr="00352491" w:rsidRDefault="00217913" w:rsidP="00217913">
            <w:pPr>
              <w:numPr>
                <w:ilvl w:val="0"/>
                <w:numId w:val="1"/>
              </w:numPr>
              <w:spacing w:after="0" w:line="240" w:lineRule="auto"/>
              <w:ind w:left="300"/>
            </w:pPr>
            <w:r w:rsidRPr="00352491">
              <w:t>Образовательная программа ДОУ;</w:t>
            </w:r>
          </w:p>
          <w:p w:rsidR="00217913" w:rsidRPr="00352491" w:rsidRDefault="00217913" w:rsidP="00217913">
            <w:pPr>
              <w:numPr>
                <w:ilvl w:val="0"/>
                <w:numId w:val="1"/>
              </w:numPr>
              <w:spacing w:after="0" w:line="240" w:lineRule="auto"/>
              <w:ind w:left="300"/>
            </w:pPr>
            <w:r w:rsidRPr="00352491">
              <w:t>Сетка НОД на учебный год;</w:t>
            </w:r>
          </w:p>
          <w:p w:rsidR="00217913" w:rsidRPr="00352491" w:rsidRDefault="00217913" w:rsidP="00217913">
            <w:pPr>
              <w:numPr>
                <w:ilvl w:val="0"/>
                <w:numId w:val="1"/>
              </w:numPr>
              <w:spacing w:after="0" w:line="240" w:lineRule="auto"/>
              <w:ind w:left="300"/>
            </w:pPr>
            <w:r w:rsidRPr="00352491">
              <w:t>Порядок и приём воспитанников в ДОУ;</w:t>
            </w:r>
          </w:p>
          <w:p w:rsidR="00217913" w:rsidRPr="00352491" w:rsidRDefault="00217913" w:rsidP="00217913">
            <w:pPr>
              <w:numPr>
                <w:ilvl w:val="0"/>
                <w:numId w:val="1"/>
              </w:numPr>
              <w:spacing w:after="0" w:line="240" w:lineRule="auto"/>
              <w:ind w:left="300"/>
            </w:pPr>
            <w:r w:rsidRPr="00352491">
              <w:t>Публичный отчет заведующего   об образовательной и финансово-хозяйственной деятельности;</w:t>
            </w:r>
          </w:p>
          <w:p w:rsidR="00217913" w:rsidRPr="00352491" w:rsidRDefault="00217913" w:rsidP="00217913">
            <w:pPr>
              <w:numPr>
                <w:ilvl w:val="0"/>
                <w:numId w:val="1"/>
              </w:numPr>
              <w:spacing w:after="0" w:line="240" w:lineRule="auto"/>
              <w:ind w:left="300"/>
            </w:pPr>
            <w:r w:rsidRPr="00352491">
              <w:t>Отчет о целевом расходовании бюджетных средств, выделенных на ремонт, а также приобретение оборудования, мебели, инвентаря для нужд ДОУ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 w:rsidRPr="00352491">
              <w:rPr>
                <w:b w:val="0"/>
              </w:rPr>
              <w:t>В течение года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Горбанева</w:t>
            </w:r>
            <w:proofErr w:type="spellEnd"/>
            <w:r w:rsidRPr="00352491">
              <w:rPr>
                <w:b w:val="0"/>
              </w:rPr>
              <w:t xml:space="preserve"> Г.А.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>старший воспитатель</w:t>
            </w:r>
          </w:p>
        </w:tc>
      </w:tr>
      <w:tr w:rsidR="00217913" w:rsidRPr="00352491" w:rsidTr="00561A91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a3"/>
              <w:spacing w:before="0" w:beforeAutospacing="0" w:after="0" w:afterAutospacing="0"/>
            </w:pPr>
            <w:r w:rsidRPr="00352491">
              <w:t>Размещение на информационном стенде</w:t>
            </w:r>
          </w:p>
          <w:p w:rsidR="00217913" w:rsidRPr="00352491" w:rsidRDefault="00217913" w:rsidP="00217913">
            <w:pPr>
              <w:numPr>
                <w:ilvl w:val="0"/>
                <w:numId w:val="2"/>
              </w:numPr>
              <w:spacing w:after="0" w:line="240" w:lineRule="auto"/>
              <w:ind w:left="300"/>
            </w:pPr>
            <w:r w:rsidRPr="00352491">
              <w:t>Лицензии, свидетельства об аккредитации, Устава, Правила внутреннего трудового распорядка и т.д.</w:t>
            </w:r>
          </w:p>
          <w:p w:rsidR="00217913" w:rsidRPr="00352491" w:rsidRDefault="00217913" w:rsidP="00217913">
            <w:pPr>
              <w:numPr>
                <w:ilvl w:val="0"/>
                <w:numId w:val="2"/>
              </w:numPr>
              <w:spacing w:after="0" w:line="240" w:lineRule="auto"/>
              <w:ind w:left="300"/>
            </w:pPr>
            <w:r w:rsidRPr="00352491">
              <w:t>Нормативных актов о режиме работы ДОУ</w:t>
            </w:r>
          </w:p>
          <w:p w:rsidR="00217913" w:rsidRPr="00352491" w:rsidRDefault="00217913" w:rsidP="00217913">
            <w:pPr>
              <w:numPr>
                <w:ilvl w:val="0"/>
                <w:numId w:val="2"/>
              </w:numPr>
              <w:spacing w:after="0" w:line="240" w:lineRule="auto"/>
              <w:ind w:left="300"/>
            </w:pPr>
            <w:r w:rsidRPr="00352491">
              <w:t>Порядка проведения диагностики воспитанников ДОУ.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 w:rsidRPr="00352491">
              <w:rPr>
                <w:b w:val="0"/>
              </w:rPr>
              <w:t>В течение года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Пилипишена</w:t>
            </w:r>
            <w:proofErr w:type="spellEnd"/>
            <w:r w:rsidRPr="00352491">
              <w:rPr>
                <w:b w:val="0"/>
              </w:rPr>
              <w:t xml:space="preserve"> Е.Г.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>заведующий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17913" w:rsidRPr="00352491" w:rsidTr="00561A91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0061F9" w:rsidRDefault="00217913" w:rsidP="00561A91">
            <w:pPr>
              <w:pStyle w:val="ConsPlusTitle"/>
              <w:widowControl/>
              <w:jc w:val="center"/>
            </w:pPr>
            <w:r w:rsidRPr="000061F9">
              <w:rPr>
                <w:bCs w:val="0"/>
              </w:rPr>
              <w:t>Совершенствование управления в целях предупреждения коррупции</w:t>
            </w:r>
          </w:p>
        </w:tc>
      </w:tr>
      <w:tr w:rsidR="00217913" w:rsidRPr="00352491" w:rsidTr="00561A91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13" w:rsidRPr="00352491" w:rsidRDefault="00217913" w:rsidP="00561A91">
            <w:pPr>
              <w:pStyle w:val="ConsPlusTitle"/>
              <w:jc w:val="both"/>
              <w:rPr>
                <w:b w:val="0"/>
                <w:shd w:val="clear" w:color="auto" w:fill="EDEBD4"/>
              </w:rPr>
            </w:pPr>
            <w:r w:rsidRPr="00924DFF">
              <w:rPr>
                <w:b w:val="0"/>
              </w:rPr>
              <w:t>Экспертиза жалоб,  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17913" w:rsidRPr="00352491" w:rsidTr="00561A91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13" w:rsidRPr="00352491" w:rsidRDefault="00217913" w:rsidP="00561A91">
            <w:pPr>
              <w:pStyle w:val="ConsPlusTitle"/>
              <w:jc w:val="both"/>
              <w:rPr>
                <w:b w:val="0"/>
                <w:shd w:val="clear" w:color="auto" w:fill="EDEBD4"/>
              </w:rPr>
            </w:pPr>
            <w:r w:rsidRPr="00924DFF">
              <w:rPr>
                <w:b w:val="0"/>
              </w:rPr>
              <w:t>Формирование пакета документов по действующему законодательству необходимого для проведения работы по предупреждению коррупционных правонарушений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 w:rsidRPr="00352491">
              <w:rPr>
                <w:b w:val="0"/>
              </w:rPr>
              <w:t>В течение года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Пилипишена</w:t>
            </w:r>
            <w:proofErr w:type="spellEnd"/>
            <w:r w:rsidRPr="00352491">
              <w:rPr>
                <w:b w:val="0"/>
              </w:rPr>
              <w:t xml:space="preserve"> Е.Г.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>заведующий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17913" w:rsidRPr="00352491" w:rsidTr="00561A91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13" w:rsidRPr="000061F9" w:rsidRDefault="00217913" w:rsidP="00561A91">
            <w:pPr>
              <w:pStyle w:val="ConsPlusTitle"/>
              <w:widowControl/>
              <w:jc w:val="center"/>
            </w:pPr>
            <w:r w:rsidRPr="000061F9">
              <w:rPr>
                <w:bCs w:val="0"/>
                <w:iCs/>
              </w:rPr>
              <w:t>Взаимодействие ДОУ и родителей (законных</w:t>
            </w:r>
            <w:r w:rsidRPr="000061F9">
              <w:rPr>
                <w:bCs w:val="0"/>
                <w:iCs/>
                <w:shd w:val="clear" w:color="auto" w:fill="EDEBD4"/>
              </w:rPr>
              <w:t xml:space="preserve"> </w:t>
            </w:r>
            <w:r w:rsidRPr="000061F9">
              <w:rPr>
                <w:bCs w:val="0"/>
                <w:iCs/>
              </w:rPr>
              <w:t>представителей) воспитанников</w:t>
            </w:r>
          </w:p>
        </w:tc>
      </w:tr>
      <w:tr w:rsidR="00217913" w:rsidRPr="00352491" w:rsidTr="00561A91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both"/>
              <w:rPr>
                <w:b w:val="0"/>
                <w:shd w:val="clear" w:color="auto" w:fill="EDEBD4"/>
              </w:rPr>
            </w:pPr>
            <w:r w:rsidRPr="00352491">
              <w:rPr>
                <w:rStyle w:val="apple-converted-space"/>
                <w:b w:val="0"/>
                <w:shd w:val="clear" w:color="auto" w:fill="EDEBD4"/>
              </w:rPr>
              <w:t> </w:t>
            </w:r>
            <w:r w:rsidRPr="00924DFF">
              <w:rPr>
                <w:b w:val="0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 w:rsidRPr="00352491">
              <w:rPr>
                <w:b w:val="0"/>
              </w:rPr>
              <w:t>В течение года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Пилипишена</w:t>
            </w:r>
            <w:proofErr w:type="spellEnd"/>
            <w:r w:rsidRPr="00352491">
              <w:rPr>
                <w:b w:val="0"/>
              </w:rPr>
              <w:t xml:space="preserve"> Е.Г.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>заведующий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17913" w:rsidRPr="00352491" w:rsidTr="00561A91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both"/>
              <w:rPr>
                <w:b w:val="0"/>
                <w:shd w:val="clear" w:color="auto" w:fill="EDEBD4"/>
              </w:rPr>
            </w:pPr>
            <w:r w:rsidRPr="00924DFF">
              <w:rPr>
                <w:b w:val="0"/>
              </w:rPr>
              <w:t>Информирование родителей (законных представителей) о нормативно-правовой документации  ДОУ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 w:rsidRPr="00352491">
              <w:rPr>
                <w:b w:val="0"/>
              </w:rPr>
              <w:t>В течение года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Пилипишена</w:t>
            </w:r>
            <w:proofErr w:type="spellEnd"/>
            <w:r w:rsidRPr="00352491">
              <w:rPr>
                <w:b w:val="0"/>
              </w:rPr>
              <w:t xml:space="preserve"> Е.Г.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>заведующий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17913" w:rsidRPr="00352491" w:rsidTr="00561A91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both"/>
              <w:rPr>
                <w:b w:val="0"/>
                <w:shd w:val="clear" w:color="auto" w:fill="EDEBD4"/>
              </w:rPr>
            </w:pPr>
            <w:r w:rsidRPr="00924DFF">
              <w:rPr>
                <w:b w:val="0"/>
              </w:rPr>
              <w:t>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 w:rsidRPr="00352491">
              <w:rPr>
                <w:b w:val="0"/>
              </w:rPr>
              <w:t>Ноябрь, май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>Воспитатели групп</w:t>
            </w:r>
          </w:p>
        </w:tc>
      </w:tr>
      <w:tr w:rsidR="00217913" w:rsidRPr="00352491" w:rsidTr="00561A91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a3"/>
              <w:spacing w:before="0" w:beforeAutospacing="0" w:after="0" w:afterAutospacing="0"/>
            </w:pPr>
            <w:r w:rsidRPr="00352491">
              <w:t>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217913" w:rsidRPr="00352491" w:rsidRDefault="00217913" w:rsidP="00561A91">
            <w:pPr>
              <w:pStyle w:val="a3"/>
              <w:spacing w:before="0" w:beforeAutospacing="0" w:after="0" w:afterAutospacing="0"/>
            </w:pPr>
            <w:r w:rsidRPr="00352491">
              <w:t> Разработка  раздела с информацией об осуществлении мер по противодействию коррупции в ДОУ.</w:t>
            </w:r>
          </w:p>
          <w:p w:rsidR="00217913" w:rsidRPr="00352491" w:rsidRDefault="00217913" w:rsidP="00561A91">
            <w:pPr>
              <w:pStyle w:val="ConsPlusTitle"/>
              <w:jc w:val="both"/>
              <w:rPr>
                <w:b w:val="0"/>
                <w:shd w:val="clear" w:color="auto" w:fill="EDEBD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 w:rsidRPr="00352491">
              <w:rPr>
                <w:b w:val="0"/>
              </w:rPr>
              <w:t>В течение года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Горбанева</w:t>
            </w:r>
            <w:proofErr w:type="spellEnd"/>
            <w:r w:rsidRPr="00352491">
              <w:rPr>
                <w:b w:val="0"/>
              </w:rPr>
              <w:t xml:space="preserve"> Г.А.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 xml:space="preserve">старший воспитатель </w:t>
            </w:r>
          </w:p>
        </w:tc>
      </w:tr>
      <w:tr w:rsidR="00217913" w:rsidRPr="00352491" w:rsidTr="00561A91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both"/>
              <w:rPr>
                <w:b w:val="0"/>
                <w:shd w:val="clear" w:color="auto" w:fill="EDEBD4"/>
              </w:rPr>
            </w:pPr>
            <w:r w:rsidRPr="00924DFF">
              <w:rPr>
                <w:b w:val="0"/>
              </w:rPr>
              <w:t xml:space="preserve">Организация личных приемов заведующим ДОУ </w:t>
            </w:r>
            <w:r w:rsidRPr="00924DFF">
              <w:rPr>
                <w:b w:val="0"/>
              </w:rPr>
              <w:lastRenderedPageBreak/>
              <w:t>родителей по вопросам предупреждения коррупционных проявлений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 w:rsidRPr="00352491">
              <w:rPr>
                <w:b w:val="0"/>
              </w:rPr>
              <w:lastRenderedPageBreak/>
              <w:t>В течение года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Пилипишена</w:t>
            </w:r>
            <w:proofErr w:type="spellEnd"/>
            <w:r w:rsidRPr="00352491">
              <w:rPr>
                <w:b w:val="0"/>
              </w:rPr>
              <w:t xml:space="preserve"> Е.Г.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lastRenderedPageBreak/>
              <w:t>заведующий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17913" w:rsidRPr="00352491" w:rsidTr="00561A91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0061F9">
              <w:rPr>
                <w:bCs w:val="0"/>
              </w:rPr>
              <w:lastRenderedPageBreak/>
              <w:t>Взаимодействие с правоохранительными органами</w:t>
            </w:r>
            <w:r w:rsidRPr="00924DFF">
              <w:rPr>
                <w:b w:val="0"/>
                <w:bCs w:val="0"/>
              </w:rPr>
              <w:t>.</w:t>
            </w:r>
          </w:p>
        </w:tc>
      </w:tr>
      <w:tr w:rsidR="00217913" w:rsidRPr="00352491" w:rsidTr="00561A91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both"/>
              <w:rPr>
                <w:b w:val="0"/>
                <w:shd w:val="clear" w:color="auto" w:fill="EDEBD4"/>
              </w:rPr>
            </w:pPr>
            <w:r w:rsidRPr="00924DFF">
              <w:rPr>
                <w:b w:val="0"/>
              </w:rPr>
              <w:t xml:space="preserve">Принятие мер по устранению нарушений </w:t>
            </w:r>
            <w:proofErr w:type="spellStart"/>
            <w:r w:rsidRPr="00924DFF">
              <w:rPr>
                <w:b w:val="0"/>
              </w:rPr>
              <w:t>антикоррупционного</w:t>
            </w:r>
            <w:proofErr w:type="spellEnd"/>
            <w:r w:rsidRPr="00924DFF">
              <w:rPr>
                <w:b w:val="0"/>
              </w:rPr>
              <w:t xml:space="preserve">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</w:t>
            </w:r>
            <w:r w:rsidRPr="00352491">
              <w:rPr>
                <w:b w:val="0"/>
                <w:shd w:val="clear" w:color="auto" w:fill="EDEBD4"/>
              </w:rPr>
              <w:t xml:space="preserve"> </w:t>
            </w:r>
            <w:r w:rsidRPr="00924DFF">
              <w:rPr>
                <w:b w:val="0"/>
              </w:rPr>
              <w:t>правоохранительных органов.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 w:rsidRPr="00924DFF">
              <w:rPr>
                <w:b w:val="0"/>
              </w:rPr>
              <w:t>По мере поступления</w:t>
            </w:r>
            <w:r w:rsidRPr="00352491">
              <w:rPr>
                <w:b w:val="0"/>
                <w:shd w:val="clear" w:color="auto" w:fill="EDEBD4"/>
              </w:rPr>
              <w:t xml:space="preserve"> </w:t>
            </w:r>
            <w:r w:rsidRPr="00924DFF">
              <w:rPr>
                <w:b w:val="0"/>
              </w:rPr>
              <w:t>документа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Пилипишена</w:t>
            </w:r>
            <w:proofErr w:type="spellEnd"/>
            <w:r w:rsidRPr="00352491">
              <w:rPr>
                <w:b w:val="0"/>
              </w:rPr>
              <w:t xml:space="preserve"> Е.Г.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>заведующий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17913" w:rsidRPr="00352491" w:rsidTr="00561A91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13" w:rsidRPr="00352491" w:rsidRDefault="00217913" w:rsidP="00561A91">
            <w:pPr>
              <w:pStyle w:val="ConsPlusTitle"/>
              <w:jc w:val="both"/>
              <w:rPr>
                <w:b w:val="0"/>
                <w:shd w:val="clear" w:color="auto" w:fill="EDEBD4"/>
              </w:rPr>
            </w:pPr>
            <w:r w:rsidRPr="00924DFF">
              <w:rPr>
                <w:b w:val="0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 w:rsidRPr="00924DFF">
              <w:rPr>
                <w:b w:val="0"/>
              </w:rPr>
              <w:t>При выявлении</w:t>
            </w:r>
            <w:r w:rsidRPr="00352491">
              <w:rPr>
                <w:b w:val="0"/>
                <w:shd w:val="clear" w:color="auto" w:fill="EDEBD4"/>
              </w:rPr>
              <w:t xml:space="preserve"> </w:t>
            </w:r>
            <w:r w:rsidRPr="00924DFF">
              <w:rPr>
                <w:b w:val="0"/>
              </w:rPr>
              <w:t>фактов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Пилипишена</w:t>
            </w:r>
            <w:proofErr w:type="spellEnd"/>
            <w:r w:rsidRPr="00352491">
              <w:rPr>
                <w:b w:val="0"/>
              </w:rPr>
              <w:t xml:space="preserve"> Е.Г.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>заведующий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17913" w:rsidRPr="00352491" w:rsidTr="00561A91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both"/>
              <w:rPr>
                <w:b w:val="0"/>
                <w:shd w:val="clear" w:color="auto" w:fill="EDEBD4"/>
              </w:rPr>
            </w:pPr>
            <w:r w:rsidRPr="00924DFF">
              <w:rPr>
                <w:b w:val="0"/>
              </w:rPr>
              <w:t>Оказание содействия правоохранительным органам и проведение проверок информации по коррупционным правонарушениям.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jc w:val="center"/>
              <w:rPr>
                <w:b w:val="0"/>
              </w:rPr>
            </w:pPr>
            <w:r w:rsidRPr="00352491">
              <w:rPr>
                <w:b w:val="0"/>
              </w:rPr>
              <w:t>В течение года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352491">
              <w:rPr>
                <w:b w:val="0"/>
              </w:rPr>
              <w:t>Пилипишена</w:t>
            </w:r>
            <w:proofErr w:type="spellEnd"/>
            <w:r w:rsidRPr="00352491">
              <w:rPr>
                <w:b w:val="0"/>
              </w:rPr>
              <w:t xml:space="preserve"> Е.Г.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  <w:r w:rsidRPr="00352491">
              <w:rPr>
                <w:b w:val="0"/>
              </w:rPr>
              <w:t>заведующий</w:t>
            </w:r>
          </w:p>
          <w:p w:rsidR="00217913" w:rsidRPr="00352491" w:rsidRDefault="00217913" w:rsidP="00561A9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217913" w:rsidRPr="00352491" w:rsidRDefault="00217913" w:rsidP="00217913"/>
    <w:p w:rsidR="00064C0B" w:rsidRDefault="00064C0B"/>
    <w:sectPr w:rsidR="00064C0B" w:rsidSect="00127257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430"/>
    <w:multiLevelType w:val="multilevel"/>
    <w:tmpl w:val="A12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2615A"/>
    <w:multiLevelType w:val="multilevel"/>
    <w:tmpl w:val="292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913"/>
    <w:rsid w:val="00064C0B"/>
    <w:rsid w:val="0021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7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1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7913"/>
  </w:style>
  <w:style w:type="paragraph" w:styleId="a4">
    <w:name w:val="Balloon Text"/>
    <w:basedOn w:val="a"/>
    <w:link w:val="a5"/>
    <w:uiPriority w:val="99"/>
    <w:semiHidden/>
    <w:unhideWhenUsed/>
    <w:rsid w:val="0021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2015-12-04T05:34:00Z</dcterms:created>
  <dcterms:modified xsi:type="dcterms:W3CDTF">2015-12-04T05:36:00Z</dcterms:modified>
</cp:coreProperties>
</file>